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1F68EB">
        <w:rPr>
          <w:b/>
        </w:rPr>
        <w:t>May 12</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870A56">
        <w:t xml:space="preserve">Chairman </w:t>
      </w:r>
      <w:r>
        <w:t xml:space="preserve">Peter </w:t>
      </w:r>
      <w:proofErr w:type="spellStart"/>
      <w:r>
        <w:t>Zawisza</w:t>
      </w:r>
      <w:proofErr w:type="spellEnd"/>
      <w:r>
        <w:t xml:space="preserve">, Joe </w:t>
      </w:r>
      <w:proofErr w:type="spellStart"/>
      <w:r>
        <w:t>Carbonell</w:t>
      </w:r>
      <w:proofErr w:type="spellEnd"/>
      <w:r>
        <w:t>,</w:t>
      </w:r>
      <w:r w:rsidR="00F2564F">
        <w:t xml:space="preserve"> Bob Hart</w:t>
      </w:r>
      <w:r w:rsidR="00963F1A">
        <w:t xml:space="preserve">, </w:t>
      </w:r>
      <w:r w:rsidR="00E94630">
        <w:t xml:space="preserve">Irene Curtis, </w:t>
      </w:r>
      <w:r w:rsidR="008F0F15">
        <w:t xml:space="preserve">Tom O’Brien, </w:t>
      </w:r>
      <w:r w:rsidR="001F68EB">
        <w:t xml:space="preserve">Wes Jenks, Martin </w:t>
      </w:r>
      <w:proofErr w:type="spellStart"/>
      <w:r w:rsidR="001F68EB">
        <w:t>Podskoch</w:t>
      </w:r>
      <w:proofErr w:type="spellEnd"/>
    </w:p>
    <w:p w:rsidR="001F68EB" w:rsidRDefault="001F68EB" w:rsidP="00237847">
      <w:pPr>
        <w:spacing w:after="0" w:line="240" w:lineRule="auto"/>
      </w:pPr>
    </w:p>
    <w:p w:rsidR="00F77514" w:rsidRPr="00F77514" w:rsidRDefault="00F77514" w:rsidP="00237847">
      <w:pPr>
        <w:spacing w:after="0" w:line="240" w:lineRule="auto"/>
      </w:pPr>
      <w:r>
        <w:rPr>
          <w:b/>
        </w:rPr>
        <w:t xml:space="preserve">Absent: </w:t>
      </w:r>
      <w:r w:rsidR="00E94630">
        <w:t xml:space="preserve"> </w:t>
      </w:r>
      <w:r w:rsidR="001F68EB">
        <w:t>John Roche</w:t>
      </w:r>
    </w:p>
    <w:p w:rsidR="00237847" w:rsidRPr="00237847" w:rsidRDefault="00237847"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Chairman </w:t>
      </w:r>
      <w:proofErr w:type="spellStart"/>
      <w:r>
        <w:t>Zawisza</w:t>
      </w:r>
      <w:proofErr w:type="spellEnd"/>
      <w:r>
        <w:t xml:space="preserve"> at 7:0</w:t>
      </w:r>
      <w:r w:rsidR="001F68EB">
        <w:t>3</w:t>
      </w:r>
      <w:r>
        <w:t xml:space="preserve"> p.m.</w:t>
      </w:r>
      <w:r w:rsidR="006A4FBA">
        <w:t xml:space="preserve"> </w:t>
      </w:r>
    </w:p>
    <w:p w:rsidR="00237847" w:rsidRDefault="00237847" w:rsidP="00237847">
      <w:pPr>
        <w:spacing w:after="0" w:line="240" w:lineRule="auto"/>
      </w:pPr>
    </w:p>
    <w:p w:rsidR="00237847" w:rsidRPr="00A6704A" w:rsidRDefault="00A6704A" w:rsidP="00237847">
      <w:pPr>
        <w:spacing w:after="0" w:line="240" w:lineRule="auto"/>
      </w:pPr>
      <w:r>
        <w:rPr>
          <w:b/>
        </w:rPr>
        <w:t xml:space="preserve">Seating of Alternates: </w:t>
      </w:r>
      <w:r>
        <w:t>Mr. Hart was seated as an alternate</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Default="00237847" w:rsidP="00237847">
      <w:pPr>
        <w:spacing w:after="0" w:line="240" w:lineRule="auto"/>
      </w:pPr>
      <w:r>
        <w:t xml:space="preserve">A motion was made by </w:t>
      </w:r>
      <w:r w:rsidR="00F77514">
        <w:t xml:space="preserve">Mr. </w:t>
      </w:r>
      <w:r w:rsidR="001F68EB">
        <w:t>O’Brien</w:t>
      </w:r>
      <w:r>
        <w:t xml:space="preserve"> and seconded by </w:t>
      </w:r>
      <w:r w:rsidR="008F0F15">
        <w:t>Ms. Curtis</w:t>
      </w:r>
      <w:r w:rsidR="0017735A">
        <w:t xml:space="preserve"> </w:t>
      </w:r>
      <w:r>
        <w:t xml:space="preserve">to approve the minutes of the </w:t>
      </w:r>
      <w:r w:rsidR="001F68EB">
        <w:t>April 14</w:t>
      </w:r>
      <w:r w:rsidR="00963F1A">
        <w:t>, 2016</w:t>
      </w:r>
      <w:r w:rsidR="00D14614">
        <w:t xml:space="preserve"> meeting</w:t>
      </w:r>
      <w:r>
        <w:t>.  Motion passed with a vote of</w:t>
      </w:r>
      <w:r w:rsidR="00445EDF">
        <w:t xml:space="preserve"> </w:t>
      </w:r>
      <w:r w:rsidR="001F68EB">
        <w:t>7</w:t>
      </w:r>
      <w:r w:rsidR="0017735A">
        <w:t>-</w:t>
      </w:r>
      <w:r w:rsidR="008F0F15">
        <w:t>0</w:t>
      </w:r>
      <w:r w:rsidR="0017735A">
        <w:t>.</w:t>
      </w:r>
    </w:p>
    <w:p w:rsidR="00C126C4" w:rsidRDefault="00C126C4" w:rsidP="00237847">
      <w:pPr>
        <w:spacing w:after="0" w:line="240" w:lineRule="auto"/>
      </w:pPr>
    </w:p>
    <w:p w:rsidR="00FB55EF" w:rsidRDefault="00C126C4" w:rsidP="00237847">
      <w:pPr>
        <w:spacing w:after="0" w:line="240" w:lineRule="auto"/>
        <w:rPr>
          <w:b/>
        </w:rPr>
      </w:pPr>
      <w:r>
        <w:rPr>
          <w:b/>
        </w:rPr>
        <w:t xml:space="preserve">Communications and Liaison Reports: </w:t>
      </w:r>
    </w:p>
    <w:p w:rsidR="004A02E2" w:rsidRDefault="004A02E2" w:rsidP="00237847">
      <w:pPr>
        <w:spacing w:after="0" w:line="240" w:lineRule="auto"/>
      </w:pPr>
      <w:r>
        <w:t xml:space="preserve">Mr. </w:t>
      </w:r>
      <w:proofErr w:type="spellStart"/>
      <w:r>
        <w:t>Podskoch</w:t>
      </w:r>
      <w:proofErr w:type="spellEnd"/>
      <w:r>
        <w:t xml:space="preserve"> reported that the Energy Task Force is still looking for members.</w:t>
      </w:r>
    </w:p>
    <w:p w:rsidR="004A02E2" w:rsidRDefault="004A02E2" w:rsidP="00237847">
      <w:pPr>
        <w:spacing w:after="0" w:line="240" w:lineRule="auto"/>
      </w:pPr>
    </w:p>
    <w:p w:rsidR="004A02E2" w:rsidRDefault="004A02E2" w:rsidP="00237847">
      <w:pPr>
        <w:spacing w:after="0" w:line="240" w:lineRule="auto"/>
      </w:pPr>
      <w:r>
        <w:t xml:space="preserve">Ms. Curtis stated that the town staff finished up a project started while Mr. </w:t>
      </w:r>
      <w:proofErr w:type="spellStart"/>
      <w:r>
        <w:t>Sissick</w:t>
      </w:r>
      <w:proofErr w:type="spellEnd"/>
      <w:r>
        <w:t xml:space="preserve"> was here, the drainage &amp; rain garden improvements on S. </w:t>
      </w:r>
      <w:proofErr w:type="spellStart"/>
      <w:r>
        <w:t>Wangonk</w:t>
      </w:r>
      <w:proofErr w:type="spellEnd"/>
      <w:r>
        <w:t xml:space="preserve">.  She also thanked the Friends of the Lake for taking care of the collapsed inflatables. </w:t>
      </w:r>
    </w:p>
    <w:p w:rsidR="004A02E2" w:rsidRDefault="004A02E2" w:rsidP="00237847">
      <w:pPr>
        <w:spacing w:after="0" w:line="240" w:lineRule="auto"/>
      </w:pPr>
    </w:p>
    <w:p w:rsidR="004A02E2" w:rsidRPr="004A02E2" w:rsidRDefault="004A02E2" w:rsidP="00237847">
      <w:pPr>
        <w:spacing w:after="0" w:line="240" w:lineRule="auto"/>
      </w:pPr>
      <w:r>
        <w:t xml:space="preserve">Mr. </w:t>
      </w:r>
      <w:proofErr w:type="spellStart"/>
      <w:r>
        <w:t>Carbonell</w:t>
      </w:r>
      <w:proofErr w:type="spellEnd"/>
      <w:r>
        <w:t xml:space="preserve"> noted that Public Works helped very much during the lake clean</w:t>
      </w:r>
      <w:r w:rsidR="00FD27FD">
        <w:t>-</w:t>
      </w:r>
      <w:bookmarkStart w:id="0" w:name="_GoBack"/>
      <w:bookmarkEnd w:id="0"/>
      <w:r>
        <w:t>up day and that they have started doing the storm drain vacuuming. He noted that they should be thanked for their help.</w:t>
      </w:r>
    </w:p>
    <w:p w:rsidR="00BC5630" w:rsidRDefault="00BC5630" w:rsidP="00237847">
      <w:pPr>
        <w:spacing w:after="0" w:line="240" w:lineRule="auto"/>
      </w:pPr>
    </w:p>
    <w:p w:rsidR="00304990" w:rsidRPr="00B124F0" w:rsidRDefault="00C126C4" w:rsidP="00237847">
      <w:pPr>
        <w:spacing w:after="0" w:line="240" w:lineRule="auto"/>
      </w:pPr>
      <w:r>
        <w:rPr>
          <w:b/>
        </w:rPr>
        <w:t xml:space="preserve">Public Remarks: </w:t>
      </w:r>
      <w:r w:rsidR="00B124F0">
        <w:t>None</w:t>
      </w:r>
    </w:p>
    <w:p w:rsidR="00304990" w:rsidRDefault="00304990" w:rsidP="00237847">
      <w:pPr>
        <w:spacing w:after="0" w:line="240" w:lineRule="auto"/>
      </w:pPr>
    </w:p>
    <w:p w:rsidR="00066A5E" w:rsidRDefault="00646160" w:rsidP="00561B17">
      <w:pPr>
        <w:spacing w:after="0" w:line="240" w:lineRule="auto"/>
        <w:rPr>
          <w:b/>
        </w:rPr>
      </w:pPr>
      <w:r>
        <w:rPr>
          <w:b/>
        </w:rPr>
        <w:t>Plan Review:</w:t>
      </w:r>
      <w:r w:rsidR="00F24CCB">
        <w:rPr>
          <w:b/>
        </w:rPr>
        <w:t xml:space="preserve"> </w:t>
      </w:r>
    </w:p>
    <w:p w:rsidR="007B5263" w:rsidRPr="00BA738E" w:rsidRDefault="00656588" w:rsidP="00FB55EF">
      <w:pPr>
        <w:spacing w:after="0" w:line="240" w:lineRule="auto"/>
        <w:rPr>
          <w:i/>
        </w:rPr>
      </w:pPr>
      <w:r>
        <w:rPr>
          <w:b/>
        </w:rPr>
        <w:t xml:space="preserve">Chris </w:t>
      </w:r>
      <w:proofErr w:type="spellStart"/>
      <w:r>
        <w:rPr>
          <w:b/>
        </w:rPr>
        <w:t>Cozzi</w:t>
      </w:r>
      <w:proofErr w:type="spellEnd"/>
      <w:r>
        <w:rPr>
          <w:b/>
        </w:rPr>
        <w:t xml:space="preserve"> – 73 Meeks Point Road – expand patio, add roof &amp; outdoor shower</w:t>
      </w:r>
      <w:r w:rsidR="00C24ACA" w:rsidRPr="00C24ACA">
        <w:rPr>
          <w:b/>
        </w:rPr>
        <w:t xml:space="preserve">: </w:t>
      </w:r>
      <w:r w:rsidR="00C24ACA">
        <w:t xml:space="preserve"> </w:t>
      </w:r>
      <w:r w:rsidR="007B5263" w:rsidRPr="00BA738E">
        <w:rPr>
          <w:i/>
        </w:rPr>
        <w:t xml:space="preserve">A motion was made by Mr. </w:t>
      </w:r>
      <w:proofErr w:type="spellStart"/>
      <w:r>
        <w:rPr>
          <w:i/>
        </w:rPr>
        <w:t>Podskoch</w:t>
      </w:r>
      <w:proofErr w:type="spellEnd"/>
      <w:r w:rsidR="007B5263" w:rsidRPr="00BA738E">
        <w:rPr>
          <w:i/>
        </w:rPr>
        <w:t xml:space="preserve">, seconded by Mr. </w:t>
      </w:r>
      <w:proofErr w:type="spellStart"/>
      <w:r>
        <w:rPr>
          <w:i/>
        </w:rPr>
        <w:t>Carbonell</w:t>
      </w:r>
      <w:proofErr w:type="spellEnd"/>
      <w:r w:rsidR="007B5263" w:rsidRPr="00BA738E">
        <w:rPr>
          <w:i/>
        </w:rPr>
        <w:t xml:space="preserve">, </w:t>
      </w:r>
      <w:r w:rsidR="00BA738E" w:rsidRPr="00BA738E">
        <w:rPr>
          <w:rFonts w:cs="Segoe UI"/>
          <w:i/>
          <w:color w:val="212121"/>
          <w:shd w:val="clear" w:color="auto" w:fill="FFFFFF"/>
        </w:rPr>
        <w:t xml:space="preserve">to </w:t>
      </w:r>
      <w:r w:rsidR="00342FD8">
        <w:rPr>
          <w:rFonts w:cs="Segoe UI"/>
          <w:i/>
          <w:color w:val="212121"/>
          <w:shd w:val="clear" w:color="auto" w:fill="FFFFFF"/>
        </w:rPr>
        <w:t>recommend</w:t>
      </w:r>
      <w:r w:rsidR="00BA738E" w:rsidRPr="00BA738E">
        <w:rPr>
          <w:rFonts w:cs="Segoe UI"/>
          <w:i/>
          <w:color w:val="212121"/>
          <w:shd w:val="clear" w:color="auto" w:fill="FFFFFF"/>
        </w:rPr>
        <w:t xml:space="preserve"> </w:t>
      </w:r>
      <w:r w:rsidR="00342FD8">
        <w:rPr>
          <w:rFonts w:cs="Segoe UI"/>
          <w:i/>
          <w:color w:val="212121"/>
          <w:shd w:val="clear" w:color="auto" w:fill="FFFFFF"/>
        </w:rPr>
        <w:t>approving the a</w:t>
      </w:r>
      <w:r>
        <w:rPr>
          <w:rFonts w:cs="Segoe UI"/>
          <w:i/>
          <w:color w:val="212121"/>
          <w:shd w:val="clear" w:color="auto" w:fill="FFFFFF"/>
        </w:rPr>
        <w:t xml:space="preserve">pplication as submitted. </w:t>
      </w:r>
      <w:proofErr w:type="gramStart"/>
      <w:r>
        <w:rPr>
          <w:rFonts w:cs="Segoe UI"/>
          <w:i/>
          <w:color w:val="212121"/>
          <w:shd w:val="clear" w:color="auto" w:fill="FFFFFF"/>
        </w:rPr>
        <w:t>Voted 7</w:t>
      </w:r>
      <w:r w:rsidR="00342FD8">
        <w:rPr>
          <w:rFonts w:cs="Segoe UI"/>
          <w:i/>
          <w:color w:val="212121"/>
          <w:shd w:val="clear" w:color="auto" w:fill="FFFFFF"/>
        </w:rPr>
        <w:t>-0.</w:t>
      </w:r>
      <w:proofErr w:type="gramEnd"/>
    </w:p>
    <w:p w:rsidR="00FB55EF" w:rsidRPr="00BA738E" w:rsidRDefault="00FB55EF" w:rsidP="00FB55EF">
      <w:pPr>
        <w:spacing w:after="0" w:line="240" w:lineRule="auto"/>
        <w:rPr>
          <w:i/>
        </w:rPr>
      </w:pPr>
    </w:p>
    <w:p w:rsidR="00870A56" w:rsidRPr="003B3EB0" w:rsidRDefault="006A4FBA" w:rsidP="00561B17">
      <w:pPr>
        <w:spacing w:after="0" w:line="240" w:lineRule="auto"/>
        <w:rPr>
          <w:b/>
        </w:rPr>
      </w:pPr>
      <w:r w:rsidRPr="003B3EB0">
        <w:rPr>
          <w:b/>
        </w:rPr>
        <w:t xml:space="preserve">Watershed Proposal Update: </w:t>
      </w:r>
    </w:p>
    <w:p w:rsidR="00485AE2" w:rsidRPr="006A4FBA" w:rsidRDefault="006A4FBA" w:rsidP="00561B17">
      <w:pPr>
        <w:spacing w:after="0" w:line="240" w:lineRule="auto"/>
      </w:pPr>
      <w:r w:rsidRPr="003B3EB0">
        <w:t>Northeast Aquatics</w:t>
      </w:r>
      <w:r w:rsidR="003B3EB0">
        <w:t xml:space="preserve"> Research (NEAR)</w:t>
      </w:r>
      <w:r w:rsidR="007D6FF9" w:rsidRPr="003B3EB0">
        <w:t xml:space="preserve"> reports that</w:t>
      </w:r>
      <w:r w:rsidR="001C275F" w:rsidRPr="003B3EB0">
        <w:t xml:space="preserve"> they </w:t>
      </w:r>
      <w:r w:rsidR="00D07D06" w:rsidRPr="003B3EB0">
        <w:t xml:space="preserve">are </w:t>
      </w:r>
      <w:r w:rsidR="00656588">
        <w:t>close to having a first draft of</w:t>
      </w:r>
      <w:r w:rsidR="00D07D06" w:rsidRPr="003B3EB0">
        <w:t xml:space="preserve"> the 9-point plan</w:t>
      </w:r>
      <w:r w:rsidR="00656588">
        <w:t xml:space="preserve"> ready</w:t>
      </w:r>
      <w:r w:rsidR="001C275F" w:rsidRPr="003B3EB0">
        <w:t>.</w:t>
      </w:r>
      <w:r w:rsidR="00D07D06" w:rsidRPr="003B3EB0">
        <w:t xml:space="preserve"> </w:t>
      </w:r>
      <w:r w:rsidR="001C275F" w:rsidRPr="003B3EB0">
        <w:t xml:space="preserve"> </w:t>
      </w:r>
      <w:r w:rsidR="00D07D06" w:rsidRPr="003B3EB0">
        <w:t xml:space="preserve">They </w:t>
      </w:r>
      <w:r w:rsidR="00656588">
        <w:t>have a priority list identified and cost estimates of the most critical sites. They need to speak with the town in regards to ways to work with the private property owners for most of the critical sites.</w:t>
      </w:r>
    </w:p>
    <w:p w:rsidR="00646160" w:rsidRPr="00584BA8" w:rsidRDefault="00646160" w:rsidP="00584BA8">
      <w:pPr>
        <w:spacing w:after="0" w:line="240" w:lineRule="auto"/>
        <w:rPr>
          <w:b/>
        </w:rPr>
      </w:pPr>
    </w:p>
    <w:p w:rsidR="00432024" w:rsidRPr="000D4DC9" w:rsidRDefault="00432024" w:rsidP="00237847">
      <w:pPr>
        <w:spacing w:after="0" w:line="240" w:lineRule="auto"/>
        <w:rPr>
          <w:b/>
        </w:rPr>
      </w:pPr>
      <w:r w:rsidRPr="000D4DC9">
        <w:rPr>
          <w:b/>
        </w:rPr>
        <w:t>Old Business:</w:t>
      </w:r>
    </w:p>
    <w:p w:rsidR="00432024" w:rsidRPr="00B00CA5" w:rsidRDefault="00432024" w:rsidP="00432024">
      <w:pPr>
        <w:pStyle w:val="ListParagraph"/>
        <w:numPr>
          <w:ilvl w:val="0"/>
          <w:numId w:val="1"/>
        </w:numPr>
        <w:spacing w:after="0" w:line="240" w:lineRule="auto"/>
        <w:rPr>
          <w:b/>
        </w:rPr>
      </w:pPr>
      <w:r w:rsidRPr="000D4DC9">
        <w:rPr>
          <w:b/>
        </w:rPr>
        <w:t>Sub-Committee Report on Education:</w:t>
      </w:r>
      <w:r w:rsidR="006A7902">
        <w:rPr>
          <w:b/>
        </w:rPr>
        <w:t xml:space="preserve"> </w:t>
      </w:r>
      <w:r w:rsidR="00B00CA5">
        <w:t>None</w:t>
      </w:r>
    </w:p>
    <w:p w:rsidR="00B00CA5" w:rsidRPr="000D4DC9" w:rsidRDefault="00B00CA5" w:rsidP="00B00CA5">
      <w:pPr>
        <w:pStyle w:val="ListParagraph"/>
        <w:spacing w:after="0" w:line="240" w:lineRule="auto"/>
        <w:rPr>
          <w:b/>
        </w:rPr>
      </w:pPr>
    </w:p>
    <w:p w:rsidR="00B00CA5" w:rsidRPr="00B00CA5" w:rsidRDefault="00432024" w:rsidP="00432024">
      <w:pPr>
        <w:pStyle w:val="ListParagraph"/>
        <w:numPr>
          <w:ilvl w:val="0"/>
          <w:numId w:val="1"/>
        </w:numPr>
        <w:spacing w:after="0" w:line="240" w:lineRule="auto"/>
        <w:rPr>
          <w:b/>
        </w:rPr>
      </w:pPr>
      <w:r w:rsidRPr="000D4DC9">
        <w:rPr>
          <w:b/>
        </w:rPr>
        <w:lastRenderedPageBreak/>
        <w:t xml:space="preserve">Advisory Panel Update: </w:t>
      </w:r>
      <w:r w:rsidR="00B00CA5">
        <w:t xml:space="preserve">At the last meeting Mr. </w:t>
      </w:r>
      <w:proofErr w:type="spellStart"/>
      <w:r w:rsidR="00B00CA5">
        <w:t>DeCarli</w:t>
      </w:r>
      <w:proofErr w:type="spellEnd"/>
      <w:r w:rsidR="00B00CA5">
        <w:t xml:space="preserve"> from P&amp;Z and Mr. Hall from Park &amp; Rec</w:t>
      </w:r>
      <w:r w:rsidR="006A7902">
        <w:t>.</w:t>
      </w:r>
      <w:r w:rsidR="00B00CA5">
        <w:t xml:space="preserve"> were present and were brought up to speed on all the ideas being exchanged and items being worked on. The next meeting is May 17. </w:t>
      </w:r>
    </w:p>
    <w:p w:rsidR="00B00CA5" w:rsidRDefault="00B00CA5" w:rsidP="00B00CA5">
      <w:pPr>
        <w:pStyle w:val="ListParagraph"/>
      </w:pPr>
    </w:p>
    <w:p w:rsidR="00B00CA5" w:rsidRDefault="00B00CA5" w:rsidP="00B00CA5">
      <w:pPr>
        <w:pStyle w:val="ListParagraph"/>
        <w:spacing w:after="0" w:line="240" w:lineRule="auto"/>
      </w:pPr>
      <w:r>
        <w:t xml:space="preserve">Discussion was held regarding the aforementioned fact that most of the critical sites along the lake belong to private property owners, and if anything can be done to help them implement changes or possible enforcement on new construction. </w:t>
      </w:r>
    </w:p>
    <w:p w:rsidR="00B00CA5" w:rsidRDefault="00B00CA5" w:rsidP="00B00CA5">
      <w:pPr>
        <w:pStyle w:val="ListParagraph"/>
        <w:spacing w:after="0" w:line="240" w:lineRule="auto"/>
      </w:pPr>
    </w:p>
    <w:p w:rsidR="00432024" w:rsidRPr="00B00CA5" w:rsidRDefault="00B00CA5" w:rsidP="00B00CA5">
      <w:pPr>
        <w:pStyle w:val="ListParagraph"/>
        <w:spacing w:after="0" w:line="240" w:lineRule="auto"/>
        <w:rPr>
          <w:b/>
        </w:rPr>
      </w:pPr>
      <w:r>
        <w:t>Also discussed was that a beta test may occur on an in-lake treatment, if approved. There is a company called Solitude that Dr. George will work with on applying for the lake to be eligible. Discussion occurred regarding what kind of treatment might occur, possible cost, and how to get the public to accept the need for treatment.</w:t>
      </w:r>
    </w:p>
    <w:p w:rsidR="00B00CA5" w:rsidRPr="00B00CA5" w:rsidRDefault="00B00CA5" w:rsidP="00B00CA5">
      <w:pPr>
        <w:pStyle w:val="ListParagraph"/>
        <w:rPr>
          <w:b/>
        </w:rPr>
      </w:pPr>
    </w:p>
    <w:p w:rsidR="00AF6982" w:rsidRPr="000D4DC9" w:rsidRDefault="00C75E63" w:rsidP="006A7902">
      <w:pPr>
        <w:spacing w:after="0" w:line="240" w:lineRule="auto"/>
      </w:pPr>
      <w:r w:rsidRPr="000D4DC9">
        <w:rPr>
          <w:b/>
        </w:rPr>
        <w:t>New Business:</w:t>
      </w:r>
      <w:r w:rsidR="003E67C7" w:rsidRPr="000D4DC9">
        <w:rPr>
          <w:b/>
        </w:rPr>
        <w:t xml:space="preserve"> </w:t>
      </w:r>
      <w:r w:rsidR="00B00CA5">
        <w:t xml:space="preserve"> None</w:t>
      </w:r>
    </w:p>
    <w:p w:rsidR="004E6FCB" w:rsidRPr="000D4DC9" w:rsidRDefault="004E6FCB" w:rsidP="00237847">
      <w:pPr>
        <w:spacing w:after="0" w:line="240" w:lineRule="auto"/>
      </w:pPr>
    </w:p>
    <w:p w:rsidR="00D85D9D" w:rsidRPr="00B00CA5" w:rsidRDefault="00D85D9D" w:rsidP="00237847">
      <w:pPr>
        <w:spacing w:after="0" w:line="240" w:lineRule="auto"/>
      </w:pPr>
      <w:r w:rsidRPr="000D4DC9">
        <w:rPr>
          <w:b/>
        </w:rPr>
        <w:t>Public Remarks</w:t>
      </w:r>
      <w:r w:rsidR="00B00CA5">
        <w:rPr>
          <w:b/>
        </w:rPr>
        <w:t xml:space="preserve">: </w:t>
      </w:r>
      <w:r w:rsidR="00B00CA5">
        <w:t>None</w:t>
      </w:r>
    </w:p>
    <w:p w:rsidR="00AF6982" w:rsidRPr="000D4DC9" w:rsidRDefault="00AF6982" w:rsidP="00237847">
      <w:pPr>
        <w:spacing w:after="0" w:line="240" w:lineRule="auto"/>
      </w:pPr>
    </w:p>
    <w:p w:rsidR="00D85D9D" w:rsidRPr="000D4DC9" w:rsidRDefault="00D85D9D" w:rsidP="00237847">
      <w:pPr>
        <w:spacing w:after="0" w:line="240" w:lineRule="auto"/>
        <w:rPr>
          <w:b/>
        </w:rPr>
      </w:pPr>
      <w:r w:rsidRPr="000D4DC9">
        <w:rPr>
          <w:b/>
        </w:rPr>
        <w:t>Adjournment</w:t>
      </w:r>
    </w:p>
    <w:p w:rsidR="00D85D9D" w:rsidRPr="000D4DC9" w:rsidRDefault="00D85D9D" w:rsidP="00237847">
      <w:pPr>
        <w:spacing w:after="0" w:line="240" w:lineRule="auto"/>
      </w:pPr>
      <w:r w:rsidRPr="000D4DC9">
        <w:t xml:space="preserve">Mr. </w:t>
      </w:r>
      <w:proofErr w:type="spellStart"/>
      <w:r w:rsidR="00B00CA5">
        <w:t>Podskoch</w:t>
      </w:r>
      <w:proofErr w:type="spellEnd"/>
      <w:r w:rsidR="007829CE" w:rsidRPr="000D4DC9">
        <w:t xml:space="preserve"> </w:t>
      </w:r>
      <w:r w:rsidRPr="000D4DC9">
        <w:t>made a motion to adjourn</w:t>
      </w:r>
      <w:r w:rsidR="007829CE" w:rsidRPr="000D4DC9">
        <w:t>,</w:t>
      </w:r>
      <w:r w:rsidRPr="000D4DC9">
        <w:t xml:space="preserve"> seconded by Mr. </w:t>
      </w:r>
      <w:r w:rsidR="00B00CA5">
        <w:t>Hart</w:t>
      </w:r>
      <w:r w:rsidR="007829CE" w:rsidRPr="000D4DC9">
        <w:t>,</w:t>
      </w:r>
      <w:r w:rsidRPr="000D4DC9">
        <w:t xml:space="preserve"> at</w:t>
      </w:r>
      <w:r w:rsidR="003E67C7" w:rsidRPr="000D4DC9">
        <w:t xml:space="preserve"> </w:t>
      </w:r>
      <w:r w:rsidR="00B00CA5">
        <w:t>7:48</w:t>
      </w:r>
      <w:r w:rsidRPr="000D4DC9">
        <w:t xml:space="preserve"> </w:t>
      </w:r>
      <w:proofErr w:type="gramStart"/>
      <w:r w:rsidRPr="000D4DC9">
        <w:t>p.</w:t>
      </w:r>
      <w:r w:rsidR="00BF5227" w:rsidRPr="000D4DC9">
        <w:t>m</w:t>
      </w:r>
      <w:r w:rsidR="00A54DBA" w:rsidRPr="000D4DC9">
        <w:t>..</w:t>
      </w:r>
      <w:proofErr w:type="gramEnd"/>
      <w:r w:rsidR="00A54DBA" w:rsidRPr="000D4DC9">
        <w:t xml:space="preserve">  Motion passed by a vote of </w:t>
      </w:r>
      <w:r w:rsidR="00B00CA5">
        <w:t>7</w:t>
      </w:r>
      <w:r w:rsidRPr="000D4DC9">
        <w:t>-</w:t>
      </w:r>
      <w:r w:rsidR="003E67C7" w:rsidRPr="000D4DC9">
        <w:t>0.</w:t>
      </w:r>
    </w:p>
    <w:p w:rsidR="003E67C7" w:rsidRDefault="003E67C7"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66A5E"/>
    <w:rsid w:val="000A54BC"/>
    <w:rsid w:val="000B6B63"/>
    <w:rsid w:val="000C63C8"/>
    <w:rsid w:val="000D4DC9"/>
    <w:rsid w:val="00103095"/>
    <w:rsid w:val="001150C2"/>
    <w:rsid w:val="001561CE"/>
    <w:rsid w:val="00175267"/>
    <w:rsid w:val="0017735A"/>
    <w:rsid w:val="001C275F"/>
    <w:rsid w:val="001C552F"/>
    <w:rsid w:val="001F5726"/>
    <w:rsid w:val="001F68EB"/>
    <w:rsid w:val="00237847"/>
    <w:rsid w:val="00241B48"/>
    <w:rsid w:val="002609B8"/>
    <w:rsid w:val="00276F60"/>
    <w:rsid w:val="002906BF"/>
    <w:rsid w:val="002A0380"/>
    <w:rsid w:val="002B1A0C"/>
    <w:rsid w:val="002C21BB"/>
    <w:rsid w:val="002E4A59"/>
    <w:rsid w:val="003025BB"/>
    <w:rsid w:val="00304990"/>
    <w:rsid w:val="00304F7D"/>
    <w:rsid w:val="00312936"/>
    <w:rsid w:val="00342FD8"/>
    <w:rsid w:val="003544FC"/>
    <w:rsid w:val="00382804"/>
    <w:rsid w:val="00382AC7"/>
    <w:rsid w:val="0039294E"/>
    <w:rsid w:val="003A1FEE"/>
    <w:rsid w:val="003A61D1"/>
    <w:rsid w:val="003A6842"/>
    <w:rsid w:val="003B3EB0"/>
    <w:rsid w:val="003D42A5"/>
    <w:rsid w:val="003E67C7"/>
    <w:rsid w:val="003F4E0D"/>
    <w:rsid w:val="004040AD"/>
    <w:rsid w:val="00432024"/>
    <w:rsid w:val="00445EDF"/>
    <w:rsid w:val="00446639"/>
    <w:rsid w:val="00452D6D"/>
    <w:rsid w:val="00485AE2"/>
    <w:rsid w:val="00492F39"/>
    <w:rsid w:val="004A02E2"/>
    <w:rsid w:val="004B102E"/>
    <w:rsid w:val="004B33CD"/>
    <w:rsid w:val="004C1DA8"/>
    <w:rsid w:val="004E2AD0"/>
    <w:rsid w:val="004E6B76"/>
    <w:rsid w:val="004E6FCB"/>
    <w:rsid w:val="0051418F"/>
    <w:rsid w:val="005220E5"/>
    <w:rsid w:val="0053176C"/>
    <w:rsid w:val="00554D74"/>
    <w:rsid w:val="00561B17"/>
    <w:rsid w:val="00573602"/>
    <w:rsid w:val="00584BA8"/>
    <w:rsid w:val="005B7ACF"/>
    <w:rsid w:val="005C6F27"/>
    <w:rsid w:val="0063425B"/>
    <w:rsid w:val="00646160"/>
    <w:rsid w:val="00656588"/>
    <w:rsid w:val="00681177"/>
    <w:rsid w:val="006A4FBA"/>
    <w:rsid w:val="006A7902"/>
    <w:rsid w:val="006B2B15"/>
    <w:rsid w:val="006B784D"/>
    <w:rsid w:val="006B7DEF"/>
    <w:rsid w:val="006E4BF9"/>
    <w:rsid w:val="00713900"/>
    <w:rsid w:val="00755BAC"/>
    <w:rsid w:val="007751B0"/>
    <w:rsid w:val="00777ACF"/>
    <w:rsid w:val="007829CE"/>
    <w:rsid w:val="007A09ED"/>
    <w:rsid w:val="007B5263"/>
    <w:rsid w:val="007D23A5"/>
    <w:rsid w:val="007D6FF9"/>
    <w:rsid w:val="007F7323"/>
    <w:rsid w:val="00805CC5"/>
    <w:rsid w:val="008206D2"/>
    <w:rsid w:val="0085602D"/>
    <w:rsid w:val="00861C64"/>
    <w:rsid w:val="00870A56"/>
    <w:rsid w:val="008B36C1"/>
    <w:rsid w:val="008F0F15"/>
    <w:rsid w:val="008F515F"/>
    <w:rsid w:val="009430AB"/>
    <w:rsid w:val="00963F1A"/>
    <w:rsid w:val="00986101"/>
    <w:rsid w:val="009973F0"/>
    <w:rsid w:val="009C14D5"/>
    <w:rsid w:val="009C3D42"/>
    <w:rsid w:val="00A16E35"/>
    <w:rsid w:val="00A24177"/>
    <w:rsid w:val="00A4147C"/>
    <w:rsid w:val="00A54DBA"/>
    <w:rsid w:val="00A55661"/>
    <w:rsid w:val="00A66D94"/>
    <w:rsid w:val="00A6704A"/>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C126C4"/>
    <w:rsid w:val="00C15787"/>
    <w:rsid w:val="00C222EF"/>
    <w:rsid w:val="00C24ACA"/>
    <w:rsid w:val="00C674A4"/>
    <w:rsid w:val="00C75E63"/>
    <w:rsid w:val="00C94ED6"/>
    <w:rsid w:val="00CC073B"/>
    <w:rsid w:val="00CD3D79"/>
    <w:rsid w:val="00CF0A14"/>
    <w:rsid w:val="00D07D06"/>
    <w:rsid w:val="00D14614"/>
    <w:rsid w:val="00D85D9D"/>
    <w:rsid w:val="00D87E25"/>
    <w:rsid w:val="00E07C86"/>
    <w:rsid w:val="00E30655"/>
    <w:rsid w:val="00E32600"/>
    <w:rsid w:val="00E436CE"/>
    <w:rsid w:val="00E61FD8"/>
    <w:rsid w:val="00E62400"/>
    <w:rsid w:val="00E73B60"/>
    <w:rsid w:val="00E74928"/>
    <w:rsid w:val="00E94630"/>
    <w:rsid w:val="00E952C6"/>
    <w:rsid w:val="00EB3EA8"/>
    <w:rsid w:val="00EB4FCA"/>
    <w:rsid w:val="00EB7372"/>
    <w:rsid w:val="00ED1616"/>
    <w:rsid w:val="00ED62C9"/>
    <w:rsid w:val="00EF7A8D"/>
    <w:rsid w:val="00F24CCB"/>
    <w:rsid w:val="00F2564F"/>
    <w:rsid w:val="00F65416"/>
    <w:rsid w:val="00F77514"/>
    <w:rsid w:val="00F83BF4"/>
    <w:rsid w:val="00FB55EF"/>
    <w:rsid w:val="00FC110E"/>
    <w:rsid w:val="00FD27FD"/>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6</cp:revision>
  <cp:lastPrinted>2015-10-02T16:51:00Z</cp:lastPrinted>
  <dcterms:created xsi:type="dcterms:W3CDTF">2016-05-17T16:01:00Z</dcterms:created>
  <dcterms:modified xsi:type="dcterms:W3CDTF">2016-05-17T16:33:00Z</dcterms:modified>
</cp:coreProperties>
</file>